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85CBB2" w14:textId="58688A01" w:rsidR="006570C1" w:rsidRDefault="008E5C9F" w:rsidP="00BE78CD">
      <w:pPr>
        <w:pStyle w:val="1"/>
      </w:pPr>
      <w:r>
        <w:rPr>
          <w:rFonts w:hint="eastAsia"/>
        </w:rPr>
        <w:t>测试</w:t>
      </w:r>
      <w:r w:rsidR="0024582E">
        <w:rPr>
          <w:rFonts w:hint="eastAsia"/>
        </w:rPr>
        <w:t>项目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3184"/>
        <w:gridCol w:w="2347"/>
      </w:tblGrid>
      <w:tr w:rsidR="002F314E" w14:paraId="4FEED208" w14:textId="77777777" w:rsidTr="004F17F0">
        <w:tc>
          <w:tcPr>
            <w:tcW w:w="2765" w:type="dxa"/>
          </w:tcPr>
          <w:p w14:paraId="1838DC38" w14:textId="77777777" w:rsidR="002F314E" w:rsidRDefault="002F314E" w:rsidP="004F17F0">
            <w:r>
              <w:rPr>
                <w:rFonts w:hint="eastAsia"/>
              </w:rPr>
              <w:t>项目</w:t>
            </w:r>
          </w:p>
        </w:tc>
        <w:tc>
          <w:tcPr>
            <w:tcW w:w="3184" w:type="dxa"/>
          </w:tcPr>
          <w:p w14:paraId="586518E0" w14:textId="77777777" w:rsidR="002F314E" w:rsidRDefault="002F314E" w:rsidP="004F17F0">
            <w:r>
              <w:rPr>
                <w:rFonts w:hint="eastAsia"/>
              </w:rPr>
              <w:t>指标</w:t>
            </w:r>
          </w:p>
        </w:tc>
        <w:tc>
          <w:tcPr>
            <w:tcW w:w="2347" w:type="dxa"/>
          </w:tcPr>
          <w:p w14:paraId="39781C9F" w14:textId="77777777" w:rsidR="002F314E" w:rsidRDefault="002F314E" w:rsidP="004F17F0">
            <w:r>
              <w:rPr>
                <w:rFonts w:hint="eastAsia"/>
              </w:rPr>
              <w:t>测试情况</w:t>
            </w:r>
          </w:p>
        </w:tc>
      </w:tr>
      <w:tr w:rsidR="002F314E" w14:paraId="4EABF328" w14:textId="77777777" w:rsidTr="004F17F0">
        <w:tc>
          <w:tcPr>
            <w:tcW w:w="2765" w:type="dxa"/>
          </w:tcPr>
          <w:p w14:paraId="17FC67AF" w14:textId="77777777" w:rsidR="002F314E" w:rsidRDefault="002F314E" w:rsidP="004F17F0">
            <w:r>
              <w:rPr>
                <w:rFonts w:hint="eastAsia"/>
              </w:rPr>
              <w:t>X射线工作提示</w:t>
            </w:r>
          </w:p>
        </w:tc>
        <w:tc>
          <w:tcPr>
            <w:tcW w:w="3184" w:type="dxa"/>
          </w:tcPr>
          <w:p w14:paraId="492251D5" w14:textId="77777777" w:rsidR="002F314E" w:rsidRDefault="002F314E" w:rsidP="004F17F0">
            <w:r>
              <w:rPr>
                <w:rFonts w:hint="eastAsia"/>
              </w:rPr>
              <w:t>开启时具备声光报警功能</w:t>
            </w:r>
          </w:p>
        </w:tc>
        <w:tc>
          <w:tcPr>
            <w:tcW w:w="2347" w:type="dxa"/>
          </w:tcPr>
          <w:p w14:paraId="44AA2721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6ABEE4B1" w14:textId="77777777" w:rsidTr="004F17F0">
        <w:tc>
          <w:tcPr>
            <w:tcW w:w="2765" w:type="dxa"/>
          </w:tcPr>
          <w:p w14:paraId="359C1B07" w14:textId="77777777" w:rsidR="002F314E" w:rsidRDefault="002F314E" w:rsidP="004F17F0">
            <w:bookmarkStart w:id="0" w:name="OLE_LINK1"/>
            <w:r>
              <w:rPr>
                <w:rFonts w:hint="eastAsia"/>
              </w:rPr>
              <w:t>X射线输出电压</w:t>
            </w:r>
            <w:bookmarkEnd w:id="0"/>
          </w:p>
        </w:tc>
        <w:tc>
          <w:tcPr>
            <w:tcW w:w="3184" w:type="dxa"/>
          </w:tcPr>
          <w:p w14:paraId="40C598AF" w14:textId="77777777" w:rsidR="002F314E" w:rsidRDefault="002F314E" w:rsidP="004F17F0"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kV</w:t>
            </w:r>
            <w:r>
              <w:t>-120</w:t>
            </w:r>
            <w:r>
              <w:rPr>
                <w:rFonts w:hint="eastAsia"/>
              </w:rPr>
              <w:t>kV可调</w:t>
            </w:r>
          </w:p>
        </w:tc>
        <w:tc>
          <w:tcPr>
            <w:tcW w:w="2347" w:type="dxa"/>
          </w:tcPr>
          <w:p w14:paraId="777F53CD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58F88410" w14:textId="77777777" w:rsidTr="004F17F0">
        <w:tc>
          <w:tcPr>
            <w:tcW w:w="2765" w:type="dxa"/>
          </w:tcPr>
          <w:p w14:paraId="38585901" w14:textId="77777777" w:rsidR="002F314E" w:rsidRDefault="002F314E" w:rsidP="004F17F0">
            <w:r>
              <w:rPr>
                <w:rFonts w:hint="eastAsia"/>
              </w:rPr>
              <w:t>X射线输出电流</w:t>
            </w:r>
          </w:p>
        </w:tc>
        <w:tc>
          <w:tcPr>
            <w:tcW w:w="3184" w:type="dxa"/>
          </w:tcPr>
          <w:p w14:paraId="305B5B1F" w14:textId="77777777" w:rsidR="002F314E" w:rsidRDefault="002F314E" w:rsidP="004F17F0">
            <w:r>
              <w:rPr>
                <w:rFonts w:hint="eastAsia"/>
              </w:rPr>
              <w:t>0</w:t>
            </w:r>
            <w:r>
              <w:t>.2</w:t>
            </w:r>
            <w:r>
              <w:rPr>
                <w:rFonts w:hint="eastAsia"/>
              </w:rPr>
              <w:t>m</w:t>
            </w:r>
            <w:r>
              <w:t>A-1mA</w:t>
            </w:r>
            <w:r>
              <w:rPr>
                <w:rFonts w:hint="eastAsia"/>
              </w:rPr>
              <w:t>可调</w:t>
            </w:r>
          </w:p>
        </w:tc>
        <w:tc>
          <w:tcPr>
            <w:tcW w:w="2347" w:type="dxa"/>
          </w:tcPr>
          <w:p w14:paraId="3BC39359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4963E687" w14:textId="77777777" w:rsidTr="004F17F0">
        <w:tc>
          <w:tcPr>
            <w:tcW w:w="2765" w:type="dxa"/>
          </w:tcPr>
          <w:p w14:paraId="50EF45A2" w14:textId="77777777" w:rsidR="002F314E" w:rsidRPr="00173CDF" w:rsidRDefault="002F314E" w:rsidP="004F17F0">
            <w:r w:rsidRPr="00173CDF">
              <w:rPr>
                <w:rFonts w:hint="eastAsia"/>
              </w:rPr>
              <w:t>X射线穿透能力</w:t>
            </w:r>
          </w:p>
        </w:tc>
        <w:tc>
          <w:tcPr>
            <w:tcW w:w="3184" w:type="dxa"/>
          </w:tcPr>
          <w:p w14:paraId="064F404E" w14:textId="77777777" w:rsidR="002F314E" w:rsidRPr="00173CDF" w:rsidRDefault="002F314E" w:rsidP="004F17F0">
            <w:r w:rsidRPr="00173CDF">
              <w:rPr>
                <w:rFonts w:hint="eastAsia"/>
              </w:rPr>
              <w:t>≥4</w:t>
            </w:r>
            <w:r w:rsidRPr="00173CDF">
              <w:t>2</w:t>
            </w:r>
            <w:r w:rsidRPr="00173CDF">
              <w:rPr>
                <w:rFonts w:hint="eastAsia"/>
              </w:rPr>
              <w:t>m</w:t>
            </w:r>
            <w:r>
              <w:t xml:space="preserve">m </w:t>
            </w:r>
            <w:r>
              <w:rPr>
                <w:rFonts w:hint="eastAsia"/>
              </w:rPr>
              <w:t>钢板</w:t>
            </w:r>
          </w:p>
        </w:tc>
        <w:tc>
          <w:tcPr>
            <w:tcW w:w="2347" w:type="dxa"/>
          </w:tcPr>
          <w:p w14:paraId="2962ABC1" w14:textId="0CA98187" w:rsidR="002F314E" w:rsidRDefault="002F314E" w:rsidP="004F17F0"/>
        </w:tc>
      </w:tr>
      <w:tr w:rsidR="002F314E" w14:paraId="3FB210A6" w14:textId="77777777" w:rsidTr="004F17F0">
        <w:tc>
          <w:tcPr>
            <w:tcW w:w="2765" w:type="dxa"/>
          </w:tcPr>
          <w:p w14:paraId="188F9399" w14:textId="77777777" w:rsidR="002F314E" w:rsidRDefault="002F314E" w:rsidP="004F17F0">
            <w:r>
              <w:rPr>
                <w:rFonts w:hint="eastAsia"/>
              </w:rPr>
              <w:t>探测器有效成像尺寸</w:t>
            </w:r>
          </w:p>
        </w:tc>
        <w:tc>
          <w:tcPr>
            <w:tcW w:w="3184" w:type="dxa"/>
          </w:tcPr>
          <w:p w14:paraId="571E2428" w14:textId="77777777" w:rsidR="002F314E" w:rsidRDefault="002F314E" w:rsidP="004F17F0">
            <w:r>
              <w:rPr>
                <w:rFonts w:hint="eastAsia"/>
              </w:rPr>
              <w:t>≥4</w:t>
            </w:r>
            <w:r>
              <w:t>30</w:t>
            </w:r>
            <w:r>
              <w:rPr>
                <w:rFonts w:hint="eastAsia"/>
              </w:rPr>
              <w:t>mm</w:t>
            </w:r>
            <w:r>
              <w:t>*430</w:t>
            </w:r>
            <w:r>
              <w:rPr>
                <w:rFonts w:hint="eastAsia"/>
              </w:rPr>
              <w:t>mm</w:t>
            </w:r>
          </w:p>
        </w:tc>
        <w:tc>
          <w:tcPr>
            <w:tcW w:w="2347" w:type="dxa"/>
          </w:tcPr>
          <w:p w14:paraId="3A5DE8A0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037E7BB6" w14:textId="77777777" w:rsidTr="004F17F0">
        <w:tc>
          <w:tcPr>
            <w:tcW w:w="2765" w:type="dxa"/>
          </w:tcPr>
          <w:p w14:paraId="2D3597EF" w14:textId="77777777" w:rsidR="002F314E" w:rsidRDefault="002F314E" w:rsidP="004F17F0">
            <w:r>
              <w:rPr>
                <w:rFonts w:hint="eastAsia"/>
              </w:rPr>
              <w:t>探测器底部盲区</w:t>
            </w:r>
          </w:p>
        </w:tc>
        <w:tc>
          <w:tcPr>
            <w:tcW w:w="3184" w:type="dxa"/>
          </w:tcPr>
          <w:p w14:paraId="7C126750" w14:textId="77777777" w:rsidR="002F314E" w:rsidRDefault="002F314E" w:rsidP="004F17F0">
            <w:r>
              <w:rPr>
                <w:rFonts w:hint="eastAsia"/>
              </w:rPr>
              <w:t>≤4</w:t>
            </w:r>
            <w:r>
              <w:t>.8</w:t>
            </w:r>
            <w:r>
              <w:rPr>
                <w:rFonts w:hint="eastAsia"/>
              </w:rPr>
              <w:t>mm</w:t>
            </w:r>
          </w:p>
        </w:tc>
        <w:tc>
          <w:tcPr>
            <w:tcW w:w="2347" w:type="dxa"/>
          </w:tcPr>
          <w:p w14:paraId="691270CE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0E5B0EAA" w14:textId="77777777" w:rsidTr="004F17F0">
        <w:tc>
          <w:tcPr>
            <w:tcW w:w="2765" w:type="dxa"/>
          </w:tcPr>
          <w:p w14:paraId="265CA5AC" w14:textId="77777777" w:rsidR="002F314E" w:rsidRDefault="002F314E" w:rsidP="004F17F0">
            <w:r>
              <w:rPr>
                <w:rFonts w:hint="eastAsia"/>
              </w:rPr>
              <w:t>探测器像素尺寸：宽</w:t>
            </w:r>
          </w:p>
        </w:tc>
        <w:tc>
          <w:tcPr>
            <w:tcW w:w="3184" w:type="dxa"/>
          </w:tcPr>
          <w:p w14:paraId="4B4C85EF" w14:textId="77777777" w:rsidR="002F314E" w:rsidRDefault="002F314E" w:rsidP="004F17F0">
            <w:r>
              <w:rPr>
                <w:rFonts w:hint="eastAsia"/>
              </w:rPr>
              <w:t>≤1</w:t>
            </w:r>
            <w:r>
              <w:t>00</w:t>
            </w:r>
            <w:r>
              <w:rPr>
                <w:rFonts w:hint="eastAsia"/>
              </w:rPr>
              <w:t>um</w:t>
            </w:r>
          </w:p>
        </w:tc>
        <w:tc>
          <w:tcPr>
            <w:tcW w:w="2347" w:type="dxa"/>
          </w:tcPr>
          <w:p w14:paraId="51BB027B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4C2D91E0" w14:textId="77777777" w:rsidTr="004F17F0">
        <w:tc>
          <w:tcPr>
            <w:tcW w:w="2765" w:type="dxa"/>
          </w:tcPr>
          <w:p w14:paraId="564E4B66" w14:textId="77777777" w:rsidR="002F314E" w:rsidRDefault="002F314E" w:rsidP="004F17F0">
            <w:r>
              <w:rPr>
                <w:rFonts w:hint="eastAsia"/>
              </w:rPr>
              <w:t>探测器像素尺寸：高</w:t>
            </w:r>
          </w:p>
        </w:tc>
        <w:tc>
          <w:tcPr>
            <w:tcW w:w="3184" w:type="dxa"/>
          </w:tcPr>
          <w:p w14:paraId="14AF7860" w14:textId="77777777" w:rsidR="002F314E" w:rsidRDefault="002F314E" w:rsidP="004F17F0">
            <w:r>
              <w:rPr>
                <w:rFonts w:hint="eastAsia"/>
              </w:rPr>
              <w:t>≤1</w:t>
            </w:r>
            <w:r>
              <w:t>00</w:t>
            </w:r>
            <w:r>
              <w:rPr>
                <w:rFonts w:hint="eastAsia"/>
              </w:rPr>
              <w:t>um</w:t>
            </w:r>
          </w:p>
        </w:tc>
        <w:tc>
          <w:tcPr>
            <w:tcW w:w="2347" w:type="dxa"/>
          </w:tcPr>
          <w:p w14:paraId="2AA9B911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44C7D619" w14:textId="77777777" w:rsidTr="004F17F0">
        <w:tc>
          <w:tcPr>
            <w:tcW w:w="2765" w:type="dxa"/>
          </w:tcPr>
          <w:p w14:paraId="0B4209E8" w14:textId="77777777" w:rsidR="002F314E" w:rsidRPr="00173CDF" w:rsidRDefault="002F314E" w:rsidP="004F17F0">
            <w:r w:rsidRPr="00173CDF">
              <w:rPr>
                <w:rFonts w:hint="eastAsia"/>
              </w:rPr>
              <w:t>探测器图像分辨率</w:t>
            </w:r>
          </w:p>
        </w:tc>
        <w:tc>
          <w:tcPr>
            <w:tcW w:w="3184" w:type="dxa"/>
          </w:tcPr>
          <w:p w14:paraId="7F82C05A" w14:textId="77777777" w:rsidR="002F314E" w:rsidRPr="00173CDF" w:rsidRDefault="002F314E" w:rsidP="004F17F0">
            <w:r w:rsidRPr="00173CDF">
              <w:rPr>
                <w:rFonts w:hint="eastAsia"/>
              </w:rPr>
              <w:t>≥4</w:t>
            </w:r>
            <w:r w:rsidRPr="00173CDF">
              <w:t>30</w:t>
            </w:r>
            <w:r>
              <w:t>0</w:t>
            </w:r>
            <w:r w:rsidRPr="00173CDF">
              <w:t>*430</w:t>
            </w:r>
            <w:r>
              <w:t>0</w:t>
            </w:r>
          </w:p>
        </w:tc>
        <w:tc>
          <w:tcPr>
            <w:tcW w:w="2347" w:type="dxa"/>
          </w:tcPr>
          <w:p w14:paraId="561A29F1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22E4CD58" w14:textId="77777777" w:rsidTr="004F17F0">
        <w:tc>
          <w:tcPr>
            <w:tcW w:w="2765" w:type="dxa"/>
          </w:tcPr>
          <w:p w14:paraId="416D44DD" w14:textId="77777777" w:rsidR="002F314E" w:rsidRPr="00173CDF" w:rsidRDefault="002F314E" w:rsidP="004F17F0">
            <w:r w:rsidRPr="00173CDF">
              <w:rPr>
                <w:rFonts w:hint="eastAsia"/>
              </w:rPr>
              <w:t>探测器成像分辨率</w:t>
            </w:r>
          </w:p>
        </w:tc>
        <w:tc>
          <w:tcPr>
            <w:tcW w:w="3184" w:type="dxa"/>
          </w:tcPr>
          <w:p w14:paraId="17F7AC94" w14:textId="77777777" w:rsidR="002F314E" w:rsidRPr="00173CDF" w:rsidRDefault="002F314E" w:rsidP="004F17F0">
            <w:r w:rsidRPr="00173CDF">
              <w:rPr>
                <w:rFonts w:hint="eastAsia"/>
              </w:rPr>
              <w:t>≥5线对/</w:t>
            </w:r>
            <w:r w:rsidRPr="00173CDF">
              <w:t>mm</w:t>
            </w:r>
          </w:p>
        </w:tc>
        <w:tc>
          <w:tcPr>
            <w:tcW w:w="2347" w:type="dxa"/>
          </w:tcPr>
          <w:p w14:paraId="13A45886" w14:textId="3C31EC2D" w:rsidR="002F314E" w:rsidRDefault="002F314E" w:rsidP="004F17F0"/>
        </w:tc>
      </w:tr>
      <w:tr w:rsidR="002F314E" w14:paraId="0DF9584D" w14:textId="77777777" w:rsidTr="004F17F0">
        <w:tc>
          <w:tcPr>
            <w:tcW w:w="2765" w:type="dxa"/>
          </w:tcPr>
          <w:p w14:paraId="3EA67971" w14:textId="77777777" w:rsidR="002F314E" w:rsidRDefault="002F314E" w:rsidP="004F17F0">
            <w:r>
              <w:rPr>
                <w:rFonts w:hint="eastAsia"/>
              </w:rPr>
              <w:t>单帧采集功能</w:t>
            </w:r>
          </w:p>
        </w:tc>
        <w:tc>
          <w:tcPr>
            <w:tcW w:w="3184" w:type="dxa"/>
          </w:tcPr>
          <w:p w14:paraId="138DC10A" w14:textId="77777777" w:rsidR="002F314E" w:rsidRDefault="002F314E" w:rsidP="004F17F0">
            <w:r>
              <w:rPr>
                <w:rFonts w:hint="eastAsia"/>
              </w:rPr>
              <w:t>可实现图像的单帧采集</w:t>
            </w:r>
          </w:p>
        </w:tc>
        <w:tc>
          <w:tcPr>
            <w:tcW w:w="2347" w:type="dxa"/>
          </w:tcPr>
          <w:p w14:paraId="40336012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47CF5A00" w14:textId="77777777" w:rsidTr="004F17F0">
        <w:tc>
          <w:tcPr>
            <w:tcW w:w="2765" w:type="dxa"/>
          </w:tcPr>
          <w:p w14:paraId="31BD3992" w14:textId="77777777" w:rsidR="002F314E" w:rsidRDefault="002F314E" w:rsidP="004F17F0">
            <w:r>
              <w:rPr>
                <w:rFonts w:hint="eastAsia"/>
              </w:rPr>
              <w:t>多帧采集功能</w:t>
            </w:r>
          </w:p>
        </w:tc>
        <w:tc>
          <w:tcPr>
            <w:tcW w:w="3184" w:type="dxa"/>
          </w:tcPr>
          <w:p w14:paraId="43566756" w14:textId="77777777" w:rsidR="002F314E" w:rsidRDefault="002F314E" w:rsidP="004F17F0">
            <w:r>
              <w:rPr>
                <w:rFonts w:hint="eastAsia"/>
              </w:rPr>
              <w:t>可实现图像的多帧采集</w:t>
            </w:r>
          </w:p>
        </w:tc>
        <w:tc>
          <w:tcPr>
            <w:tcW w:w="2347" w:type="dxa"/>
          </w:tcPr>
          <w:p w14:paraId="64C72B27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16D5138F" w14:textId="77777777" w:rsidTr="004F17F0">
        <w:tc>
          <w:tcPr>
            <w:tcW w:w="2765" w:type="dxa"/>
          </w:tcPr>
          <w:p w14:paraId="78BC7BE0" w14:textId="77777777" w:rsidR="002F314E" w:rsidRDefault="002F314E" w:rsidP="004F17F0">
            <w:r>
              <w:rPr>
                <w:rFonts w:hint="eastAsia"/>
              </w:rPr>
              <w:t>连续采集功能</w:t>
            </w:r>
          </w:p>
        </w:tc>
        <w:tc>
          <w:tcPr>
            <w:tcW w:w="3184" w:type="dxa"/>
          </w:tcPr>
          <w:p w14:paraId="71E94452" w14:textId="77777777" w:rsidR="002F314E" w:rsidRDefault="002F314E" w:rsidP="004F17F0">
            <w:r>
              <w:rPr>
                <w:rFonts w:hint="eastAsia"/>
              </w:rPr>
              <w:t>可实现图像的连续采集</w:t>
            </w:r>
          </w:p>
        </w:tc>
        <w:tc>
          <w:tcPr>
            <w:tcW w:w="2347" w:type="dxa"/>
          </w:tcPr>
          <w:p w14:paraId="1CEEF90C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260B38D9" w14:textId="77777777" w:rsidTr="004F17F0">
        <w:tc>
          <w:tcPr>
            <w:tcW w:w="2765" w:type="dxa"/>
          </w:tcPr>
          <w:p w14:paraId="075C1265" w14:textId="77777777" w:rsidR="002F314E" w:rsidRDefault="002F314E" w:rsidP="004F17F0">
            <w:r>
              <w:rPr>
                <w:rFonts w:hint="eastAsia"/>
              </w:rPr>
              <w:t>图像保存功能</w:t>
            </w:r>
          </w:p>
        </w:tc>
        <w:tc>
          <w:tcPr>
            <w:tcW w:w="3184" w:type="dxa"/>
          </w:tcPr>
          <w:p w14:paraId="723A5E11" w14:textId="77777777" w:rsidR="002F314E" w:rsidRDefault="002F314E" w:rsidP="004F17F0">
            <w:r>
              <w:rPr>
                <w:rFonts w:hint="eastAsia"/>
              </w:rPr>
              <w:t>可实现.</w:t>
            </w:r>
            <w:r>
              <w:t>RAW/.TIFF/.JPG/.PNG</w:t>
            </w:r>
            <w:r>
              <w:rPr>
                <w:rFonts w:hint="eastAsia"/>
              </w:rPr>
              <w:t>格式的图像保存</w:t>
            </w:r>
          </w:p>
        </w:tc>
        <w:tc>
          <w:tcPr>
            <w:tcW w:w="2347" w:type="dxa"/>
          </w:tcPr>
          <w:p w14:paraId="4437A6EA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12FD06DC" w14:textId="77777777" w:rsidTr="004F17F0">
        <w:tc>
          <w:tcPr>
            <w:tcW w:w="2765" w:type="dxa"/>
          </w:tcPr>
          <w:p w14:paraId="1790AE82" w14:textId="77777777" w:rsidR="002F314E" w:rsidRDefault="002F314E" w:rsidP="004F17F0">
            <w:r>
              <w:rPr>
                <w:rFonts w:hint="eastAsia"/>
              </w:rPr>
              <w:t>图像打开功能</w:t>
            </w:r>
          </w:p>
        </w:tc>
        <w:tc>
          <w:tcPr>
            <w:tcW w:w="3184" w:type="dxa"/>
          </w:tcPr>
          <w:p w14:paraId="24836441" w14:textId="77777777" w:rsidR="002F314E" w:rsidRDefault="002F314E" w:rsidP="004F17F0">
            <w:r>
              <w:rPr>
                <w:rFonts w:hint="eastAsia"/>
              </w:rPr>
              <w:t>可实现.</w:t>
            </w:r>
            <w:r>
              <w:t>RAW/.TIFF</w:t>
            </w:r>
            <w:r>
              <w:rPr>
                <w:rFonts w:hint="eastAsia"/>
              </w:rPr>
              <w:t>格式的图像打开</w:t>
            </w:r>
          </w:p>
        </w:tc>
        <w:tc>
          <w:tcPr>
            <w:tcW w:w="2347" w:type="dxa"/>
          </w:tcPr>
          <w:p w14:paraId="5FA9DFD6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5D819CE5" w14:textId="77777777" w:rsidTr="004F17F0">
        <w:tc>
          <w:tcPr>
            <w:tcW w:w="2765" w:type="dxa"/>
          </w:tcPr>
          <w:p w14:paraId="0FFCF1E7" w14:textId="77777777" w:rsidR="002F314E" w:rsidRDefault="002F314E" w:rsidP="004F17F0">
            <w:r>
              <w:rPr>
                <w:rFonts w:hint="eastAsia"/>
              </w:rPr>
              <w:t>图像灰度调节功能</w:t>
            </w:r>
          </w:p>
        </w:tc>
        <w:tc>
          <w:tcPr>
            <w:tcW w:w="3184" w:type="dxa"/>
          </w:tcPr>
          <w:p w14:paraId="75D8E56F" w14:textId="77777777" w:rsidR="002F314E" w:rsidRDefault="002F314E" w:rsidP="004F17F0">
            <w:r>
              <w:rPr>
                <w:rFonts w:hint="eastAsia"/>
              </w:rPr>
              <w:t>可实现图像的窗宽窗位调节</w:t>
            </w:r>
          </w:p>
        </w:tc>
        <w:tc>
          <w:tcPr>
            <w:tcW w:w="2347" w:type="dxa"/>
          </w:tcPr>
          <w:p w14:paraId="1CE6CE36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1ACA5EA1" w14:textId="77777777" w:rsidTr="004F17F0">
        <w:tc>
          <w:tcPr>
            <w:tcW w:w="2765" w:type="dxa"/>
          </w:tcPr>
          <w:p w14:paraId="506CEEA2" w14:textId="77777777" w:rsidR="002F314E" w:rsidRDefault="002F314E" w:rsidP="004F17F0">
            <w:r>
              <w:rPr>
                <w:rFonts w:hint="eastAsia"/>
              </w:rPr>
              <w:t>有线连接功能</w:t>
            </w:r>
          </w:p>
        </w:tc>
        <w:tc>
          <w:tcPr>
            <w:tcW w:w="3184" w:type="dxa"/>
          </w:tcPr>
          <w:p w14:paraId="7E0B96D6" w14:textId="77777777" w:rsidR="002F314E" w:rsidRDefault="002F314E" w:rsidP="004F17F0">
            <w:r>
              <w:rPr>
                <w:rFonts w:hint="eastAsia"/>
              </w:rPr>
              <w:t>可通过有线方式连接控制软件</w:t>
            </w:r>
          </w:p>
        </w:tc>
        <w:tc>
          <w:tcPr>
            <w:tcW w:w="2347" w:type="dxa"/>
          </w:tcPr>
          <w:p w14:paraId="1DA695B7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31830FD7" w14:textId="77777777" w:rsidTr="004F17F0">
        <w:tc>
          <w:tcPr>
            <w:tcW w:w="2765" w:type="dxa"/>
          </w:tcPr>
          <w:p w14:paraId="609D1576" w14:textId="77777777" w:rsidR="002F314E" w:rsidRDefault="002F314E" w:rsidP="004F17F0">
            <w:r>
              <w:rPr>
                <w:rFonts w:hint="eastAsia"/>
              </w:rPr>
              <w:t>无线连接功能</w:t>
            </w:r>
          </w:p>
        </w:tc>
        <w:tc>
          <w:tcPr>
            <w:tcW w:w="3184" w:type="dxa"/>
          </w:tcPr>
          <w:p w14:paraId="054D3AF2" w14:textId="77777777" w:rsidR="002F314E" w:rsidRDefault="002F314E" w:rsidP="004F17F0">
            <w:r>
              <w:rPr>
                <w:rFonts w:hint="eastAsia"/>
              </w:rPr>
              <w:t>可通过无线方式连接控制软件</w:t>
            </w:r>
          </w:p>
        </w:tc>
        <w:tc>
          <w:tcPr>
            <w:tcW w:w="2347" w:type="dxa"/>
          </w:tcPr>
          <w:p w14:paraId="7EDAF8AD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  <w:tr w:rsidR="002F314E" w14:paraId="61391EB9" w14:textId="77777777" w:rsidTr="004F17F0">
        <w:tc>
          <w:tcPr>
            <w:tcW w:w="2765" w:type="dxa"/>
          </w:tcPr>
          <w:p w14:paraId="0C0382DA" w14:textId="77777777" w:rsidR="002F314E" w:rsidRDefault="002F314E" w:rsidP="004F17F0">
            <w:r>
              <w:rPr>
                <w:rFonts w:hint="eastAsia"/>
              </w:rPr>
              <w:t>控制距离</w:t>
            </w:r>
          </w:p>
        </w:tc>
        <w:tc>
          <w:tcPr>
            <w:tcW w:w="3184" w:type="dxa"/>
          </w:tcPr>
          <w:p w14:paraId="7DBF8D34" w14:textId="77777777" w:rsidR="002F314E" w:rsidRDefault="002F314E" w:rsidP="004F17F0">
            <w:r>
              <w:rPr>
                <w:rFonts w:hint="eastAsia"/>
              </w:rPr>
              <w:t>≥3</w:t>
            </w:r>
            <w:r>
              <w:t>0</w:t>
            </w:r>
            <w:r>
              <w:rPr>
                <w:rFonts w:hint="eastAsia"/>
              </w:rPr>
              <w:t>m</w:t>
            </w:r>
          </w:p>
        </w:tc>
        <w:tc>
          <w:tcPr>
            <w:tcW w:w="2347" w:type="dxa"/>
          </w:tcPr>
          <w:p w14:paraId="389903F2" w14:textId="77777777" w:rsidR="002F314E" w:rsidRDefault="002F314E" w:rsidP="004F17F0">
            <w:r>
              <w:rPr>
                <w:rFonts w:hint="eastAsia"/>
              </w:rPr>
              <w:t>通过</w:t>
            </w:r>
          </w:p>
        </w:tc>
      </w:tr>
    </w:tbl>
    <w:p w14:paraId="117031F2" w14:textId="109BF40C" w:rsidR="002F314E" w:rsidRPr="002F314E" w:rsidRDefault="00002568" w:rsidP="00B56580">
      <w:pPr>
        <w:jc w:val="center"/>
        <w:rPr>
          <w:rFonts w:hint="eastAsia"/>
        </w:rPr>
      </w:pPr>
      <w:r>
        <w:rPr>
          <w:rFonts w:hint="eastAsia"/>
        </w:rPr>
        <w:t>表1</w:t>
      </w:r>
      <w:r>
        <w:t xml:space="preserve"> </w:t>
      </w:r>
      <w:r>
        <w:rPr>
          <w:rFonts w:hint="eastAsia"/>
        </w:rPr>
        <w:t>测试项目</w:t>
      </w:r>
    </w:p>
    <w:p w14:paraId="61CDD702" w14:textId="4557BB00" w:rsidR="00C77F3A" w:rsidRPr="00C77F3A" w:rsidRDefault="00C77F3A" w:rsidP="00C77F3A">
      <w:pPr>
        <w:rPr>
          <w:rFonts w:hint="eastAsia"/>
        </w:rPr>
      </w:pPr>
      <w:r>
        <w:rPr>
          <w:rFonts w:hint="eastAsia"/>
        </w:rPr>
        <w:t>具体每项的测试情况见</w:t>
      </w:r>
      <w:r w:rsidR="00E6421E">
        <w:rPr>
          <w:rFonts w:hint="eastAsia"/>
        </w:rPr>
        <w:t>测试详情中</w:t>
      </w:r>
      <w:r>
        <w:rPr>
          <w:rFonts w:hint="eastAsia"/>
        </w:rPr>
        <w:t>附图。</w:t>
      </w:r>
    </w:p>
    <w:p w14:paraId="1FEBEEAE" w14:textId="55768A71" w:rsidR="008C6E4D" w:rsidRDefault="008C6E4D" w:rsidP="00BE78CD">
      <w:pPr>
        <w:pStyle w:val="1"/>
      </w:pPr>
      <w:r>
        <w:rPr>
          <w:rFonts w:hint="eastAsia"/>
        </w:rPr>
        <w:lastRenderedPageBreak/>
        <w:t>测试详情</w:t>
      </w:r>
    </w:p>
    <w:p w14:paraId="3959C458" w14:textId="66E1A382" w:rsidR="00520A67" w:rsidRDefault="008E71FE" w:rsidP="00B56580">
      <w:pPr>
        <w:jc w:val="center"/>
      </w:pPr>
      <w:r w:rsidRPr="008E71FE">
        <w:drawing>
          <wp:inline distT="0" distB="0" distL="0" distR="0" wp14:anchorId="0CCCA9D9" wp14:editId="200B4E4A">
            <wp:extent cx="2775600" cy="2584800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56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ACA8" w14:textId="6782B82B" w:rsidR="00F34F9A" w:rsidRDefault="00F34F9A" w:rsidP="00B56580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电压3</w:t>
      </w:r>
      <w:r>
        <w:t>0</w:t>
      </w:r>
      <w:r>
        <w:rPr>
          <w:rFonts w:hint="eastAsia"/>
        </w:rPr>
        <w:t>kV</w:t>
      </w:r>
      <w:r>
        <w:t xml:space="preserve"> </w:t>
      </w:r>
      <w:r>
        <w:rPr>
          <w:rFonts w:hint="eastAsia"/>
        </w:rPr>
        <w:t>电流0</w:t>
      </w:r>
      <w:r>
        <w:t>.2</w:t>
      </w:r>
      <w:r>
        <w:rPr>
          <w:rFonts w:hint="eastAsia"/>
        </w:rPr>
        <w:t>mA</w:t>
      </w:r>
    </w:p>
    <w:p w14:paraId="472933EA" w14:textId="6A05C8B0" w:rsidR="00020267" w:rsidRDefault="00020267" w:rsidP="00B56580">
      <w:pPr>
        <w:jc w:val="center"/>
      </w:pPr>
      <w:r w:rsidRPr="00020267">
        <w:drawing>
          <wp:inline distT="0" distB="0" distL="0" distR="0" wp14:anchorId="5FF4B790" wp14:editId="6CC72022">
            <wp:extent cx="2775600" cy="2584800"/>
            <wp:effectExtent l="0" t="0" r="571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56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E96" w14:textId="6E6DCE73" w:rsidR="00E04F1B" w:rsidRDefault="00E04F1B" w:rsidP="00B56580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 </w:t>
      </w:r>
      <w:r>
        <w:rPr>
          <w:rFonts w:hint="eastAsia"/>
        </w:rPr>
        <w:t>电压</w:t>
      </w:r>
      <w:r>
        <w:t>12</w:t>
      </w:r>
      <w:r>
        <w:t>0</w:t>
      </w:r>
      <w:r>
        <w:rPr>
          <w:rFonts w:hint="eastAsia"/>
        </w:rPr>
        <w:t>kV</w:t>
      </w:r>
      <w:r>
        <w:t xml:space="preserve"> </w:t>
      </w:r>
      <w:r>
        <w:rPr>
          <w:rFonts w:hint="eastAsia"/>
        </w:rPr>
        <w:t>电流</w:t>
      </w:r>
      <w:r>
        <w:t>1</w:t>
      </w:r>
      <w:r>
        <w:rPr>
          <w:rFonts w:hint="eastAsia"/>
        </w:rPr>
        <w:t>mA</w:t>
      </w:r>
    </w:p>
    <w:p w14:paraId="4622F37A" w14:textId="5479CB4A" w:rsidR="00296950" w:rsidRDefault="00296950" w:rsidP="00B56580">
      <w:pPr>
        <w:jc w:val="center"/>
      </w:pPr>
      <w:r>
        <w:rPr>
          <w:noProof/>
        </w:rPr>
        <w:lastRenderedPageBreak/>
        <w:drawing>
          <wp:inline distT="0" distB="0" distL="0" distR="0" wp14:anchorId="073A1B15" wp14:editId="2E289B7C">
            <wp:extent cx="2638800" cy="2530800"/>
            <wp:effectExtent l="0" t="0" r="952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800" cy="25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5AA6" w14:textId="0EF7652E" w:rsidR="001F6B85" w:rsidRDefault="00913A66" w:rsidP="00B56580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t>3</w:t>
      </w:r>
      <w:r>
        <w:t xml:space="preserve"> </w:t>
      </w:r>
      <w:r>
        <w:rPr>
          <w:rFonts w:hint="eastAsia"/>
        </w:rPr>
        <w:t>射线源声光报警功能</w:t>
      </w:r>
    </w:p>
    <w:p w14:paraId="306EF6B5" w14:textId="2A669538" w:rsidR="00BA3D8D" w:rsidRDefault="00134F7C" w:rsidP="00B56580">
      <w:pPr>
        <w:jc w:val="center"/>
      </w:pPr>
      <w:r w:rsidRPr="00134F7C">
        <w:drawing>
          <wp:inline distT="0" distB="0" distL="0" distR="0" wp14:anchorId="76EF1184" wp14:editId="2ACD8B52">
            <wp:extent cx="5274310" cy="3131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434F" w14:textId="2935D0A8" w:rsidR="00134F7C" w:rsidRDefault="00B56580" w:rsidP="00B56580">
      <w:pPr>
        <w:jc w:val="center"/>
      </w:pPr>
      <w:r>
        <w:rPr>
          <w:rFonts w:hint="eastAsia"/>
        </w:rPr>
        <w:t>图</w:t>
      </w:r>
      <w:r>
        <w:t xml:space="preserve">4 </w:t>
      </w:r>
      <w:r w:rsidR="00134F7C">
        <w:rPr>
          <w:rFonts w:hint="eastAsia"/>
        </w:rPr>
        <w:t>探测器图像大小4</w:t>
      </w:r>
      <w:r w:rsidR="00134F7C">
        <w:t>300*4300</w:t>
      </w:r>
    </w:p>
    <w:p w14:paraId="4B538540" w14:textId="0BD6907E" w:rsidR="003A0AFA" w:rsidRDefault="00BD6086" w:rsidP="00520A67">
      <w:r w:rsidRPr="006043B9">
        <w:lastRenderedPageBreak/>
        <w:drawing>
          <wp:inline distT="0" distB="0" distL="0" distR="0" wp14:anchorId="4171EC98" wp14:editId="5267FAA2">
            <wp:extent cx="5274310" cy="3131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AFA" w:rsidRPr="003A0AFA">
        <w:drawing>
          <wp:inline distT="0" distB="0" distL="0" distR="0" wp14:anchorId="1FA91923" wp14:editId="31376468">
            <wp:extent cx="5274310" cy="31318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A6E9" w14:textId="1208CCD6" w:rsidR="003A0AFA" w:rsidRDefault="00150143" w:rsidP="00150143">
      <w:pPr>
        <w:jc w:val="center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分辨率测试</w:t>
      </w:r>
    </w:p>
    <w:p w14:paraId="4DC24614" w14:textId="0EEE4C12" w:rsidR="003A0AFA" w:rsidRDefault="003A0AFA" w:rsidP="00520A67">
      <w:r>
        <w:rPr>
          <w:noProof/>
        </w:rPr>
        <w:lastRenderedPageBreak/>
        <w:drawing>
          <wp:inline distT="0" distB="0" distL="0" distR="0" wp14:anchorId="56F1BE5F" wp14:editId="17A0CD3D">
            <wp:extent cx="5274310" cy="32956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F6C6" w14:textId="74FE61A4" w:rsidR="003A0AFA" w:rsidRDefault="00286393" w:rsidP="00286393">
      <w:pPr>
        <w:jc w:val="center"/>
      </w:pPr>
      <w:r>
        <w:rPr>
          <w:rFonts w:hint="eastAsia"/>
        </w:rPr>
        <w:t>图6</w:t>
      </w:r>
      <w:r>
        <w:t xml:space="preserve"> </w:t>
      </w:r>
      <w:r w:rsidR="003A0AFA">
        <w:rPr>
          <w:rFonts w:hint="eastAsia"/>
        </w:rPr>
        <w:t>图像保存功能</w:t>
      </w:r>
    </w:p>
    <w:p w14:paraId="61A301B6" w14:textId="647F7E1F" w:rsidR="007F35AD" w:rsidRDefault="007F35AD" w:rsidP="00520A67">
      <w:r>
        <w:rPr>
          <w:noProof/>
        </w:rPr>
        <w:drawing>
          <wp:inline distT="0" distB="0" distL="0" distR="0" wp14:anchorId="31C801CE" wp14:editId="5D2EB917">
            <wp:extent cx="5274310" cy="32956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5224" w14:textId="39D0F7B2" w:rsidR="007F35AD" w:rsidRDefault="00286393" w:rsidP="00286393">
      <w:pPr>
        <w:jc w:val="center"/>
      </w:pPr>
      <w:r>
        <w:rPr>
          <w:rFonts w:hint="eastAsia"/>
        </w:rPr>
        <w:t>图7</w:t>
      </w:r>
      <w:r>
        <w:t xml:space="preserve"> </w:t>
      </w:r>
      <w:r w:rsidR="007F35AD">
        <w:rPr>
          <w:rFonts w:hint="eastAsia"/>
        </w:rPr>
        <w:t>图像打开功能</w:t>
      </w:r>
    </w:p>
    <w:p w14:paraId="0D453775" w14:textId="36B2CEA2" w:rsidR="00F547FF" w:rsidRDefault="00F547FF" w:rsidP="00520A67">
      <w:r w:rsidRPr="00F547FF">
        <w:lastRenderedPageBreak/>
        <w:drawing>
          <wp:inline distT="0" distB="0" distL="0" distR="0" wp14:anchorId="3271ED4A" wp14:editId="155D487E">
            <wp:extent cx="5274310" cy="31318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F3EC" w14:textId="4ED79D25" w:rsidR="00F547FF" w:rsidRDefault="00EC6CC8" w:rsidP="00EC6CC8">
      <w:pPr>
        <w:jc w:val="center"/>
      </w:pPr>
      <w:r>
        <w:rPr>
          <w:rFonts w:hint="eastAsia"/>
        </w:rPr>
        <w:t>图8</w:t>
      </w:r>
      <w:r>
        <w:t xml:space="preserve"> </w:t>
      </w:r>
      <w:r w:rsidR="00F547FF">
        <w:rPr>
          <w:rFonts w:hint="eastAsia"/>
        </w:rPr>
        <w:t>图像采集功能</w:t>
      </w:r>
    </w:p>
    <w:p w14:paraId="52F69C97" w14:textId="375DD2CB" w:rsidR="0040181C" w:rsidRDefault="0040181C" w:rsidP="00520A67">
      <w:r w:rsidRPr="0040181C">
        <w:drawing>
          <wp:inline distT="0" distB="0" distL="0" distR="0" wp14:anchorId="7F4B630B" wp14:editId="7BF31447">
            <wp:extent cx="5274310" cy="31318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77E9" w14:textId="787ECA8A" w:rsidR="0040181C" w:rsidRDefault="005E532E" w:rsidP="005E532E">
      <w:pPr>
        <w:jc w:val="center"/>
      </w:pPr>
      <w:r>
        <w:rPr>
          <w:rFonts w:hint="eastAsia"/>
        </w:rPr>
        <w:t>图9</w:t>
      </w:r>
      <w:r>
        <w:t xml:space="preserve"> </w:t>
      </w:r>
      <w:r w:rsidR="0040181C">
        <w:rPr>
          <w:rFonts w:hint="eastAsia"/>
        </w:rPr>
        <w:t>连续采集功能</w:t>
      </w:r>
    </w:p>
    <w:p w14:paraId="7784BF99" w14:textId="7927D20D" w:rsidR="00D1427D" w:rsidRDefault="00D1427D" w:rsidP="00520A67">
      <w:r w:rsidRPr="00D1427D">
        <w:lastRenderedPageBreak/>
        <w:drawing>
          <wp:inline distT="0" distB="0" distL="0" distR="0" wp14:anchorId="1219E041" wp14:editId="0C4CCB81">
            <wp:extent cx="5274310" cy="3131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33CA" w14:textId="0FE5805F" w:rsidR="00D1427D" w:rsidRDefault="005E532E" w:rsidP="005E532E">
      <w:pPr>
        <w:jc w:val="center"/>
      </w:pPr>
      <w:r>
        <w:rPr>
          <w:rFonts w:hint="eastAsia"/>
        </w:rPr>
        <w:t>图1</w:t>
      </w:r>
      <w:r>
        <w:t xml:space="preserve">0 </w:t>
      </w:r>
      <w:r w:rsidR="005A17E1">
        <w:rPr>
          <w:rFonts w:hint="eastAsia"/>
        </w:rPr>
        <w:t>多帧采集功能</w:t>
      </w:r>
    </w:p>
    <w:p w14:paraId="727A7BF9" w14:textId="08744D0F" w:rsidR="00C56FD2" w:rsidRDefault="00C56FD2" w:rsidP="005E532E">
      <w:pPr>
        <w:jc w:val="center"/>
      </w:pPr>
      <w:r>
        <w:rPr>
          <w:noProof/>
        </w:rPr>
        <w:drawing>
          <wp:inline distT="0" distB="0" distL="0" distR="0" wp14:anchorId="6F2438A4" wp14:editId="316846E3">
            <wp:extent cx="5274310" cy="3295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DCB6" w14:textId="11DB0CB9" w:rsidR="00C56FD2" w:rsidRDefault="00C56FD2" w:rsidP="005E532E">
      <w:pPr>
        <w:jc w:val="center"/>
        <w:rPr>
          <w:rFonts w:hint="eastAsia"/>
        </w:rPr>
      </w:pPr>
      <w:r>
        <w:rPr>
          <w:rFonts w:hint="eastAsia"/>
        </w:rPr>
        <w:t>图1</w:t>
      </w:r>
      <w:r>
        <w:t xml:space="preserve">1 </w:t>
      </w:r>
      <w:r>
        <w:rPr>
          <w:rFonts w:hint="eastAsia"/>
        </w:rPr>
        <w:t>窗宽窗位调整功能</w:t>
      </w:r>
    </w:p>
    <w:sectPr w:rsidR="00C56F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A4695" w14:textId="77777777" w:rsidR="009037E4" w:rsidRDefault="009037E4" w:rsidP="002F5411">
      <w:pPr>
        <w:spacing w:after="0" w:line="240" w:lineRule="auto"/>
      </w:pPr>
      <w:r>
        <w:separator/>
      </w:r>
    </w:p>
  </w:endnote>
  <w:endnote w:type="continuationSeparator" w:id="0">
    <w:p w14:paraId="384D0344" w14:textId="77777777" w:rsidR="009037E4" w:rsidRDefault="009037E4" w:rsidP="002F54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4074A" w14:textId="77777777" w:rsidR="009037E4" w:rsidRDefault="009037E4" w:rsidP="002F5411">
      <w:pPr>
        <w:spacing w:after="0" w:line="240" w:lineRule="auto"/>
      </w:pPr>
      <w:r>
        <w:separator/>
      </w:r>
    </w:p>
  </w:footnote>
  <w:footnote w:type="continuationSeparator" w:id="0">
    <w:p w14:paraId="510E55ED" w14:textId="77777777" w:rsidR="009037E4" w:rsidRDefault="009037E4" w:rsidP="002F54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063"/>
    <w:rsid w:val="00002568"/>
    <w:rsid w:val="00020267"/>
    <w:rsid w:val="00087354"/>
    <w:rsid w:val="000B2575"/>
    <w:rsid w:val="00112619"/>
    <w:rsid w:val="00134F7C"/>
    <w:rsid w:val="00143DD3"/>
    <w:rsid w:val="00150143"/>
    <w:rsid w:val="00164D09"/>
    <w:rsid w:val="00173CDF"/>
    <w:rsid w:val="00177956"/>
    <w:rsid w:val="001F6B85"/>
    <w:rsid w:val="00235207"/>
    <w:rsid w:val="0024435D"/>
    <w:rsid w:val="0024582E"/>
    <w:rsid w:val="00286393"/>
    <w:rsid w:val="00294A87"/>
    <w:rsid w:val="00296950"/>
    <w:rsid w:val="002F314E"/>
    <w:rsid w:val="002F5411"/>
    <w:rsid w:val="00327064"/>
    <w:rsid w:val="003A0AFA"/>
    <w:rsid w:val="003A64D3"/>
    <w:rsid w:val="003E4B70"/>
    <w:rsid w:val="0040181C"/>
    <w:rsid w:val="00460ABB"/>
    <w:rsid w:val="00483FA7"/>
    <w:rsid w:val="00520A67"/>
    <w:rsid w:val="00527393"/>
    <w:rsid w:val="00552C32"/>
    <w:rsid w:val="005A17E1"/>
    <w:rsid w:val="005C0B8B"/>
    <w:rsid w:val="005C6B9D"/>
    <w:rsid w:val="005E532E"/>
    <w:rsid w:val="005F6FF0"/>
    <w:rsid w:val="006043B9"/>
    <w:rsid w:val="006570C1"/>
    <w:rsid w:val="00670069"/>
    <w:rsid w:val="006914CD"/>
    <w:rsid w:val="006F1974"/>
    <w:rsid w:val="00717922"/>
    <w:rsid w:val="00735063"/>
    <w:rsid w:val="007712FB"/>
    <w:rsid w:val="007A5E1E"/>
    <w:rsid w:val="007C0A83"/>
    <w:rsid w:val="007C58E0"/>
    <w:rsid w:val="007F35AD"/>
    <w:rsid w:val="00862B88"/>
    <w:rsid w:val="008854E1"/>
    <w:rsid w:val="008C6E4D"/>
    <w:rsid w:val="008E1CFB"/>
    <w:rsid w:val="008E5C9F"/>
    <w:rsid w:val="008E71FE"/>
    <w:rsid w:val="009037E4"/>
    <w:rsid w:val="00913A66"/>
    <w:rsid w:val="00933393"/>
    <w:rsid w:val="009349BB"/>
    <w:rsid w:val="00A20F60"/>
    <w:rsid w:val="00A269EC"/>
    <w:rsid w:val="00B408A0"/>
    <w:rsid w:val="00B50B84"/>
    <w:rsid w:val="00B56580"/>
    <w:rsid w:val="00B65CCA"/>
    <w:rsid w:val="00B7796B"/>
    <w:rsid w:val="00BA3D8D"/>
    <w:rsid w:val="00BD6086"/>
    <w:rsid w:val="00BE78CD"/>
    <w:rsid w:val="00C56FD2"/>
    <w:rsid w:val="00C77F3A"/>
    <w:rsid w:val="00CA203E"/>
    <w:rsid w:val="00D1427D"/>
    <w:rsid w:val="00D273C9"/>
    <w:rsid w:val="00D330F4"/>
    <w:rsid w:val="00DD4108"/>
    <w:rsid w:val="00DD7AA2"/>
    <w:rsid w:val="00E04F1B"/>
    <w:rsid w:val="00E151C3"/>
    <w:rsid w:val="00E2637D"/>
    <w:rsid w:val="00E62E59"/>
    <w:rsid w:val="00E6421E"/>
    <w:rsid w:val="00E679BE"/>
    <w:rsid w:val="00EB3B86"/>
    <w:rsid w:val="00EC6CC8"/>
    <w:rsid w:val="00EE0964"/>
    <w:rsid w:val="00F34F9A"/>
    <w:rsid w:val="00F54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53D725"/>
  <w15:chartTrackingRefBased/>
  <w15:docId w15:val="{41456D68-BFFF-420A-8491-B9225255F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A66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E78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69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54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54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5411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5411"/>
    <w:rPr>
      <w:sz w:val="18"/>
      <w:szCs w:val="18"/>
    </w:rPr>
  </w:style>
  <w:style w:type="table" w:styleId="a7">
    <w:name w:val="Table Grid"/>
    <w:basedOn w:val="a1"/>
    <w:uiPriority w:val="39"/>
    <w:rsid w:val="002F54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BE78C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9695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99</Words>
  <Characters>567</Characters>
  <Application>Microsoft Office Word</Application>
  <DocSecurity>0</DocSecurity>
  <Lines>4</Lines>
  <Paragraphs>1</Paragraphs>
  <ScaleCrop>false</ScaleCrop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王云富</dc:creator>
  <cp:keywords/>
  <dc:description/>
  <cp:lastModifiedBy>王云富</cp:lastModifiedBy>
  <cp:revision>88</cp:revision>
  <dcterms:created xsi:type="dcterms:W3CDTF">2026-02-06T05:49:00Z</dcterms:created>
  <dcterms:modified xsi:type="dcterms:W3CDTF">2026-02-12T03:02:00Z</dcterms:modified>
</cp:coreProperties>
</file>